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66BB" w14:textId="77777777" w:rsidR="00C87A9D" w:rsidRDefault="00C87A9D">
      <w:pPr>
        <w:rPr>
          <w:b/>
          <w:bCs/>
          <w:sz w:val="28"/>
          <w:szCs w:val="28"/>
        </w:rPr>
      </w:pPr>
    </w:p>
    <w:p w14:paraId="5DC1CA35" w14:textId="32CBA5ED" w:rsidR="003F7D56" w:rsidRPr="00C87A9D" w:rsidRDefault="002F76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Activity </w:t>
      </w:r>
      <w:r w:rsidR="001547B8" w:rsidRPr="00C87A9D">
        <w:rPr>
          <w:b/>
          <w:bCs/>
          <w:sz w:val="28"/>
          <w:szCs w:val="28"/>
        </w:rPr>
        <w:t>Instructor Assessment Checklist</w:t>
      </w:r>
      <w:r w:rsidR="001547B8" w:rsidRPr="00C87A9D">
        <w:rPr>
          <w:b/>
          <w:bCs/>
          <w:sz w:val="28"/>
          <w:szCs w:val="28"/>
        </w:rPr>
        <w:tab/>
      </w:r>
      <w:r w:rsidR="001547B8" w:rsidRPr="00C87A9D">
        <w:rPr>
          <w:b/>
          <w:bCs/>
          <w:sz w:val="28"/>
          <w:szCs w:val="28"/>
        </w:rPr>
        <w:tab/>
      </w:r>
      <w:r w:rsidR="001547B8" w:rsidRPr="00C87A9D">
        <w:rPr>
          <w:b/>
          <w:bCs/>
          <w:sz w:val="28"/>
          <w:szCs w:val="28"/>
        </w:rPr>
        <w:tab/>
      </w:r>
      <w:r w:rsidR="001547B8" w:rsidRPr="00C87A9D">
        <w:rPr>
          <w:b/>
          <w:bCs/>
          <w:sz w:val="28"/>
          <w:szCs w:val="28"/>
        </w:rPr>
        <w:tab/>
      </w:r>
      <w:r w:rsidR="001547B8" w:rsidRPr="00C87A9D">
        <w:rPr>
          <w:b/>
          <w:bCs/>
          <w:sz w:val="28"/>
          <w:szCs w:val="28"/>
        </w:rPr>
        <w:tab/>
        <w:t>Form 1</w:t>
      </w:r>
      <w:r w:rsidR="00FD3838">
        <w:rPr>
          <w:b/>
          <w:bCs/>
          <w:sz w:val="28"/>
          <w:szCs w:val="28"/>
        </w:rPr>
        <w:t>36</w:t>
      </w:r>
    </w:p>
    <w:p w14:paraId="45CD978B" w14:textId="3C7AC5AD" w:rsidR="00F932AB" w:rsidRPr="00C87A9D" w:rsidRDefault="00F932AB">
      <w:r w:rsidRPr="00C87A9D">
        <w:t xml:space="preserve">Name </w:t>
      </w:r>
      <w:r w:rsidR="007919BE">
        <w:t>o</w:t>
      </w:r>
      <w:r w:rsidRPr="00C87A9D">
        <w:t>f Candidate</w:t>
      </w:r>
    </w:p>
    <w:p w14:paraId="280E3B75" w14:textId="77777777" w:rsidR="00F932AB" w:rsidRPr="00C87A9D" w:rsidRDefault="00F932AB">
      <w:r w:rsidRPr="00C87A9D">
        <w:t>Assessing Instructor 1</w:t>
      </w:r>
    </w:p>
    <w:p w14:paraId="0AB077FD" w14:textId="77777777" w:rsidR="00F932AB" w:rsidRPr="00C87A9D" w:rsidRDefault="00F932AB">
      <w:r w:rsidRPr="00C87A9D">
        <w:t>Assessing Instructor 2</w:t>
      </w:r>
    </w:p>
    <w:p w14:paraId="3916A63A" w14:textId="6B79D037" w:rsidR="00F932AB" w:rsidRPr="00C87A9D" w:rsidRDefault="00F932AB">
      <w:r w:rsidRPr="00C87A9D">
        <w:t>Date</w:t>
      </w:r>
      <w:r w:rsidR="005212A3" w:rsidRPr="00C87A9D">
        <w:t xml:space="preserve"> of Assessment</w:t>
      </w:r>
    </w:p>
    <w:tbl>
      <w:tblPr>
        <w:tblW w:w="8699" w:type="dxa"/>
        <w:tblLook w:val="04A0" w:firstRow="1" w:lastRow="0" w:firstColumn="1" w:lastColumn="0" w:noHBand="0" w:noVBand="1"/>
      </w:tblPr>
      <w:tblGrid>
        <w:gridCol w:w="4518"/>
        <w:gridCol w:w="1454"/>
        <w:gridCol w:w="1344"/>
        <w:gridCol w:w="1383"/>
      </w:tblGrid>
      <w:tr w:rsidR="00B7784B" w:rsidRPr="00B7784B" w14:paraId="7D8F7BEF" w14:textId="77777777" w:rsidTr="00C87A9D">
        <w:trPr>
          <w:trHeight w:val="923"/>
        </w:trPr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F89B1E3" w14:textId="77777777" w:rsidR="00B7784B" w:rsidRPr="00B7784B" w:rsidRDefault="00B7784B" w:rsidP="00B77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Headings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7A10A1" w14:textId="77777777" w:rsidR="00B7784B" w:rsidRPr="00B7784B" w:rsidRDefault="00B7784B" w:rsidP="00B77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Opportunity to demonstrate?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DCCF0C" w14:textId="77777777" w:rsidR="00B7784B" w:rsidRPr="00B7784B" w:rsidRDefault="00B7784B" w:rsidP="00B77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Was it?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12FFE20B" w14:textId="77777777" w:rsidR="00B7784B" w:rsidRPr="00B7784B" w:rsidRDefault="00B7784B" w:rsidP="00B77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Any Observations</w:t>
            </w:r>
          </w:p>
        </w:tc>
      </w:tr>
      <w:tr w:rsidR="00B7784B" w:rsidRPr="00B7784B" w14:paraId="21A490A8" w14:textId="77777777" w:rsidTr="00C87A9D">
        <w:trPr>
          <w:trHeight w:val="315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8C05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 Reputation and general persona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499A" w14:textId="77777777" w:rsidR="00B7784B" w:rsidRPr="00B7784B" w:rsidRDefault="00B7784B" w:rsidP="00B77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4BC0" w14:textId="77777777" w:rsidR="00B7784B" w:rsidRPr="00B7784B" w:rsidRDefault="00B7784B" w:rsidP="00B77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CBE12" w14:textId="77777777" w:rsidR="00B7784B" w:rsidRPr="00B7784B" w:rsidRDefault="00B7784B" w:rsidP="00B77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7784B" w:rsidRPr="00B7784B" w14:paraId="7BF791E6" w14:textId="77777777" w:rsidTr="00C87A9D">
        <w:trPr>
          <w:trHeight w:val="874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47E3" w14:textId="1D3876F3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Was the candidate punctual, appropriately dressed and delivered an air of confidence and professionality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948C" w14:textId="77777777" w:rsidR="00B7784B" w:rsidRPr="00B7784B" w:rsidRDefault="00B7784B" w:rsidP="00B77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AAD4" w14:textId="77777777" w:rsidR="00B7784B" w:rsidRPr="00B7784B" w:rsidRDefault="00B7784B" w:rsidP="00B77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17D7A" w14:textId="77777777" w:rsidR="00B7784B" w:rsidRPr="00B7784B" w:rsidRDefault="00B7784B" w:rsidP="00B77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7784B" w:rsidRPr="00B7784B" w14:paraId="5E8B6B9D" w14:textId="77777777" w:rsidTr="00C87A9D">
        <w:trPr>
          <w:trHeight w:val="315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29ED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 Group Management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4F39" w14:textId="77777777" w:rsidR="00B7784B" w:rsidRPr="00B7784B" w:rsidRDefault="00B7784B" w:rsidP="00B77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2DA6" w14:textId="77777777" w:rsidR="00B7784B" w:rsidRPr="00B7784B" w:rsidRDefault="00B7784B" w:rsidP="00B77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62162" w14:textId="77777777" w:rsidR="00B7784B" w:rsidRPr="00B7784B" w:rsidRDefault="00B7784B" w:rsidP="00B77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7784B" w:rsidRPr="00B7784B" w14:paraId="2E0ED71D" w14:textId="77777777" w:rsidTr="00C87A9D">
        <w:trPr>
          <w:trHeight w:val="1166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5D06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Was the candidate able to organise the group in readiness for the activity, were the participants welcomed and an initial introduction and briefing carried out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3BD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FB38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759DA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784B" w:rsidRPr="00B7784B" w14:paraId="5CC439FC" w14:textId="77777777" w:rsidTr="00C87A9D">
        <w:trPr>
          <w:trHeight w:val="291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41FD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 Selection of Equipment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4135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4DDD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D1FA7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784B" w:rsidRPr="00B7784B" w14:paraId="337D1E2E" w14:textId="77777777" w:rsidTr="00C87A9D">
        <w:trPr>
          <w:trHeight w:val="1166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5D19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Includes the kitting out of the group in boats and attire suitable to the weather conditions recognising different attire is available should it be required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7F25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7A0C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DDC66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784B" w:rsidRPr="00B7784B" w14:paraId="5BD7134A" w14:textId="77777777" w:rsidTr="00C87A9D">
        <w:trPr>
          <w:trHeight w:val="291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9E8E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 Manual Handling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913E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C155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38A23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784B" w:rsidRPr="00B7784B" w14:paraId="1BD07F91" w14:textId="77777777" w:rsidTr="00C87A9D">
        <w:trPr>
          <w:trHeight w:val="119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EF06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Was the group engaged in the removal of craft from racks, were individuals paired up to move boats to the water, were any lifting / carry techniques demonstrated?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9DA9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261F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16947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784B" w:rsidRPr="00B7784B" w14:paraId="261B2CD8" w14:textId="77777777" w:rsidTr="00C87A9D">
        <w:trPr>
          <w:trHeight w:val="291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AF0D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 Launch Operation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433E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59DE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E8A43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784B" w:rsidRPr="00B7784B" w14:paraId="2F7DDC56" w14:textId="77777777" w:rsidTr="00C87A9D">
        <w:trPr>
          <w:trHeight w:val="1142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21B9" w14:textId="730CAC66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Was the launch of craft undertaken in a controlled manner, were assist instructors suitably engaged to ensure safety and </w:t>
            </w:r>
            <w:r w:rsidR="00C8072E"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aid</w:t>
            </w: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 required?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AC71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5D2C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506AD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784B" w:rsidRPr="00B7784B" w14:paraId="6A75CB59" w14:textId="77777777" w:rsidTr="00C87A9D">
        <w:trPr>
          <w:trHeight w:val="291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9FA5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 Tuition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2C99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B123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A7777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784B" w:rsidRPr="00B7784B" w14:paraId="3ADFB807" w14:textId="77777777" w:rsidTr="00C87A9D">
        <w:trPr>
          <w:trHeight w:val="1178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FB3C" w14:textId="692C20A2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Was any tuition provided, was it clear and were the participants able to carry out the instructions, did the inst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uctor provide any 121 guidance?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07D5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6AD2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CB81B" w14:textId="77777777" w:rsidR="00B7784B" w:rsidRPr="00B7784B" w:rsidRDefault="00B7784B" w:rsidP="00B7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8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31D03A9" w14:textId="77777777" w:rsidR="001547B8" w:rsidRDefault="001547B8">
      <w:pPr>
        <w:rPr>
          <w:b/>
          <w:bCs/>
        </w:rPr>
      </w:pPr>
    </w:p>
    <w:p w14:paraId="4A533DFB" w14:textId="426F6E0A" w:rsidR="001547B8" w:rsidRDefault="00B02788">
      <w:pPr>
        <w:rPr>
          <w:b/>
          <w:bCs/>
        </w:rPr>
      </w:pPr>
      <w:r>
        <w:rPr>
          <w:b/>
          <w:bCs/>
        </w:rPr>
        <w:t>Page 1 or 2 PTO</w:t>
      </w:r>
    </w:p>
    <w:p w14:paraId="120A91F1" w14:textId="77777777" w:rsidR="00B02788" w:rsidRDefault="00B02788">
      <w:pPr>
        <w:rPr>
          <w:b/>
          <w:bCs/>
        </w:rPr>
      </w:pPr>
    </w:p>
    <w:p w14:paraId="68C3350D" w14:textId="15E98E0C" w:rsidR="00B02788" w:rsidRDefault="00B02788">
      <w:pPr>
        <w:rPr>
          <w:b/>
          <w:bCs/>
        </w:rPr>
      </w:pPr>
      <w:r>
        <w:rPr>
          <w:b/>
          <w:bCs/>
        </w:rPr>
        <w:t>Page 2 of 2</w:t>
      </w:r>
    </w:p>
    <w:p w14:paraId="2B5EDA75" w14:textId="77777777" w:rsidR="00B02788" w:rsidRDefault="00B02788">
      <w:pPr>
        <w:rPr>
          <w:b/>
          <w:bCs/>
        </w:rPr>
      </w:pPr>
    </w:p>
    <w:tbl>
      <w:tblPr>
        <w:tblW w:w="8867" w:type="dxa"/>
        <w:tblLook w:val="04A0" w:firstRow="1" w:lastRow="0" w:firstColumn="1" w:lastColumn="0" w:noHBand="0" w:noVBand="1"/>
      </w:tblPr>
      <w:tblGrid>
        <w:gridCol w:w="4605"/>
        <w:gridCol w:w="1482"/>
        <w:gridCol w:w="1370"/>
        <w:gridCol w:w="1410"/>
      </w:tblGrid>
      <w:tr w:rsidR="004E13EE" w:rsidRPr="004E13EE" w14:paraId="0388183A" w14:textId="77777777" w:rsidTr="00C87A9D">
        <w:trPr>
          <w:trHeight w:val="54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D0D651" w14:textId="77777777" w:rsidR="004E13EE" w:rsidRPr="004E13EE" w:rsidRDefault="004E13EE" w:rsidP="004E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Headings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BAC8AE" w14:textId="77777777" w:rsidR="004E13EE" w:rsidRPr="004E13EE" w:rsidRDefault="004E13EE" w:rsidP="004E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Opportunity to demonstrate?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8B17A3B" w14:textId="77777777" w:rsidR="004E13EE" w:rsidRPr="004E13EE" w:rsidRDefault="004E13EE" w:rsidP="004E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Was it?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1BAAD3B2" w14:textId="77777777" w:rsidR="004E13EE" w:rsidRPr="004E13EE" w:rsidRDefault="004E13EE" w:rsidP="004E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Any Observations</w:t>
            </w:r>
          </w:p>
        </w:tc>
      </w:tr>
      <w:tr w:rsidR="004E13EE" w:rsidRPr="004E13EE" w14:paraId="01149801" w14:textId="77777777" w:rsidTr="00C87A9D">
        <w:trPr>
          <w:trHeight w:val="284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2444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7. Game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0B36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ED89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16F37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E13EE" w:rsidRPr="004E13EE" w14:paraId="7DCC46E4" w14:textId="77777777" w:rsidTr="00C87A9D">
        <w:trPr>
          <w:trHeight w:val="865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1E21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Was a game played, were the instructions clear to understand, did the game work out, did everyone seem to enjoy taking part?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A192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2B40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72A3D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E13EE" w:rsidRPr="004E13EE" w14:paraId="5DCBE0CD" w14:textId="77777777" w:rsidTr="00C87A9D">
        <w:trPr>
          <w:trHeight w:val="284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85C7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 Wet Stuff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DAF7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0DFF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EC86D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E13EE" w:rsidRPr="004E13EE" w14:paraId="79E426C6" w14:textId="77777777" w:rsidTr="00C87A9D">
        <w:trPr>
          <w:trHeight w:val="841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0531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Was there a situation where an individual capsized, how was this dealt with, was the safety of the remainder of the group ensured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1825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1A48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C2A01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E13EE" w:rsidRPr="004E13EE" w14:paraId="076FC764" w14:textId="77777777" w:rsidTr="00C87A9D">
        <w:trPr>
          <w:trHeight w:val="284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85E5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9. Disembarking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87B8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7C67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5E19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E13EE" w:rsidRPr="004E13EE" w14:paraId="75908DEA" w14:textId="77777777" w:rsidTr="00C87A9D">
        <w:trPr>
          <w:trHeight w:val="1185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06CA" w14:textId="3F13DF2E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Were the assistant instructors engaged in the disembarkation operation, was everyone given instruction</w:t>
            </w:r>
            <w:r w:rsidR="00C8072E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assist. Did everyone disembark </w:t>
            </w:r>
            <w:r w:rsidR="00C807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with boats being stowed </w:t>
            </w: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before getting changed?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6DD0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BD20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F3212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E13EE" w:rsidRPr="004E13EE" w14:paraId="601587BB" w14:textId="77777777" w:rsidTr="00C87A9D">
        <w:trPr>
          <w:trHeight w:val="284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3EBF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10. Departure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FF3A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25BF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0C36A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E13EE" w:rsidRPr="004E13EE" w14:paraId="131E37E7" w14:textId="77777777" w:rsidTr="00C87A9D">
        <w:trPr>
          <w:trHeight w:val="865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030D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Did everyone get away safely and on time, was there any incidents and were they handled appropriately?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D5B4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14E9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8032A" w14:textId="77777777" w:rsidR="004E13EE" w:rsidRPr="004E13EE" w:rsidRDefault="004E13EE" w:rsidP="004E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3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079F865" w14:textId="77777777" w:rsidR="00B02788" w:rsidRDefault="00B02788">
      <w:pPr>
        <w:rPr>
          <w:b/>
          <w:bCs/>
        </w:rPr>
      </w:pPr>
    </w:p>
    <w:p w14:paraId="5AA25171" w14:textId="38F6716F" w:rsidR="004E13EE" w:rsidRPr="00C87A9D" w:rsidRDefault="0097071A">
      <w:r w:rsidRPr="00C87A9D">
        <w:t xml:space="preserve">Assessing </w:t>
      </w:r>
      <w:r w:rsidR="004E13EE" w:rsidRPr="00C87A9D">
        <w:t xml:space="preserve">Instructor </w:t>
      </w:r>
      <w:r w:rsidRPr="00C87A9D">
        <w:t xml:space="preserve">1 </w:t>
      </w:r>
      <w:r w:rsidR="004E13EE" w:rsidRPr="00C87A9D">
        <w:t>Comments</w:t>
      </w:r>
      <w:r w:rsidRPr="00C87A9D">
        <w:t>:</w:t>
      </w:r>
    </w:p>
    <w:p w14:paraId="12289FFF" w14:textId="77777777" w:rsidR="0097071A" w:rsidRPr="00C87A9D" w:rsidRDefault="0097071A"/>
    <w:p w14:paraId="6F233A35" w14:textId="3CBF5507" w:rsidR="0097071A" w:rsidRPr="00C87A9D" w:rsidRDefault="0097071A">
      <w:r w:rsidRPr="00C87A9D">
        <w:t>Assessing Instructor 2 C</w:t>
      </w:r>
      <w:r w:rsidR="00C87A9D" w:rsidRPr="00C87A9D">
        <w:t>omments:</w:t>
      </w:r>
      <w:r w:rsidRPr="00C87A9D">
        <w:t xml:space="preserve">  </w:t>
      </w:r>
    </w:p>
    <w:p w14:paraId="2B244FB7" w14:textId="77777777" w:rsidR="004E13EE" w:rsidRPr="00C87A9D" w:rsidRDefault="004E13EE"/>
    <w:p w14:paraId="0E9262E5" w14:textId="77777777" w:rsidR="004E13EE" w:rsidRPr="00C87A9D" w:rsidRDefault="004E13EE"/>
    <w:p w14:paraId="604E5E5D" w14:textId="77777777" w:rsidR="0097071A" w:rsidRPr="00C87A9D" w:rsidRDefault="0097071A">
      <w:r w:rsidRPr="00C87A9D">
        <w:t>Recommendations:</w:t>
      </w:r>
    </w:p>
    <w:p w14:paraId="0997F3CF" w14:textId="77777777" w:rsidR="0097071A" w:rsidRPr="00C87A9D" w:rsidRDefault="0097071A"/>
    <w:p w14:paraId="15685B64" w14:textId="2570FA35" w:rsidR="004E13EE" w:rsidRPr="00C87A9D" w:rsidRDefault="004E13EE"/>
    <w:p w14:paraId="4DF57638" w14:textId="5FDCA3E6" w:rsidR="004E13EE" w:rsidRPr="00C87A9D" w:rsidRDefault="004E13EE">
      <w:r w:rsidRPr="00C87A9D">
        <w:t>Signed Instructor 1</w:t>
      </w:r>
    </w:p>
    <w:p w14:paraId="46E83C3C" w14:textId="77777777" w:rsidR="004E13EE" w:rsidRPr="00C87A9D" w:rsidRDefault="004E13EE"/>
    <w:p w14:paraId="13F21DC7" w14:textId="2B9C8048" w:rsidR="004E13EE" w:rsidRPr="00C87A9D" w:rsidRDefault="004E13EE">
      <w:r w:rsidRPr="00C87A9D">
        <w:t>Signed Instructor 2</w:t>
      </w:r>
    </w:p>
    <w:p w14:paraId="5D94944A" w14:textId="77777777" w:rsidR="00C87A9D" w:rsidRPr="00C87A9D" w:rsidRDefault="00C87A9D"/>
    <w:p w14:paraId="1B2143F2" w14:textId="66A23197" w:rsidR="00C87A9D" w:rsidRPr="00C87A9D" w:rsidRDefault="00C87A9D">
      <w:r w:rsidRPr="00C87A9D">
        <w:t>Date:</w:t>
      </w:r>
    </w:p>
    <w:sectPr w:rsidR="00C87A9D" w:rsidRPr="00C87A9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AE30" w14:textId="77777777" w:rsidR="00F06B32" w:rsidRDefault="00F06B32" w:rsidP="003F7D56">
      <w:pPr>
        <w:spacing w:after="0" w:line="240" w:lineRule="auto"/>
      </w:pPr>
      <w:r>
        <w:separator/>
      </w:r>
    </w:p>
  </w:endnote>
  <w:endnote w:type="continuationSeparator" w:id="0">
    <w:p w14:paraId="183D7F54" w14:textId="77777777" w:rsidR="00F06B32" w:rsidRDefault="00F06B32" w:rsidP="003F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7C3B" w14:textId="77777777" w:rsidR="00F06B32" w:rsidRDefault="00F06B32" w:rsidP="003F7D56">
      <w:pPr>
        <w:spacing w:after="0" w:line="240" w:lineRule="auto"/>
      </w:pPr>
      <w:r>
        <w:separator/>
      </w:r>
    </w:p>
  </w:footnote>
  <w:footnote w:type="continuationSeparator" w:id="0">
    <w:p w14:paraId="55D9EDC1" w14:textId="77777777" w:rsidR="00F06B32" w:rsidRDefault="00F06B32" w:rsidP="003F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471E" w14:textId="0594FFC4" w:rsidR="003F7D56" w:rsidRDefault="003F7D56" w:rsidP="003F7D56">
    <w:pPr>
      <w:pStyle w:val="Header"/>
    </w:pPr>
    <w:r w:rsidRPr="003F7D56">
      <w:rPr>
        <w:rFonts w:ascii="Rockwell" w:hAnsi="Rockwell"/>
        <w:sz w:val="48"/>
        <w:szCs w:val="48"/>
      </w:rPr>
      <w:ptab w:relativeTo="margin" w:alignment="center" w:leader="none"/>
    </w:r>
    <w:r w:rsidRPr="003F7D56">
      <w:rPr>
        <w:rFonts w:ascii="Rockwell" w:hAnsi="Rockwell"/>
        <w:sz w:val="48"/>
        <w:szCs w:val="48"/>
      </w:rPr>
      <w:t>The Canoe Sports Trust</w:t>
    </w:r>
    <w:r w:rsidRPr="003F7D56">
      <w:rPr>
        <w:rFonts w:ascii="Rockwell" w:hAnsi="Rockwell"/>
        <w:sz w:val="48"/>
        <w:szCs w:val="48"/>
      </w:rPr>
      <w:ptab w:relativeTo="margin" w:alignment="right" w:leader="none"/>
    </w:r>
    <w:r w:rsidRPr="003F7D56">
      <w:rPr>
        <w:noProof/>
      </w:rPr>
      <w:t xml:space="preserve"> </w:t>
    </w:r>
    <w:r>
      <w:rPr>
        <w:noProof/>
      </w:rPr>
      <w:drawing>
        <wp:inline distT="0" distB="0" distL="0" distR="0" wp14:anchorId="24DA50F2" wp14:editId="5A393D21">
          <wp:extent cx="781741" cy="776891"/>
          <wp:effectExtent l="0" t="0" r="0" b="4445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032" cy="87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56"/>
    <w:rsid w:val="00131DC5"/>
    <w:rsid w:val="001547B8"/>
    <w:rsid w:val="002F76F6"/>
    <w:rsid w:val="003F7D56"/>
    <w:rsid w:val="004E13EE"/>
    <w:rsid w:val="005212A3"/>
    <w:rsid w:val="007919BE"/>
    <w:rsid w:val="007C0488"/>
    <w:rsid w:val="0097071A"/>
    <w:rsid w:val="00B02788"/>
    <w:rsid w:val="00B2217D"/>
    <w:rsid w:val="00B7784B"/>
    <w:rsid w:val="00C8072E"/>
    <w:rsid w:val="00C87A9D"/>
    <w:rsid w:val="00CF1EF7"/>
    <w:rsid w:val="00EB72C9"/>
    <w:rsid w:val="00EE637E"/>
    <w:rsid w:val="00F06B32"/>
    <w:rsid w:val="00F932AB"/>
    <w:rsid w:val="00FD3838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F1D5"/>
  <w15:chartTrackingRefBased/>
  <w15:docId w15:val="{655007C9-71F5-494C-A18C-22B6EE39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D56"/>
  </w:style>
  <w:style w:type="paragraph" w:styleId="Footer">
    <w:name w:val="footer"/>
    <w:basedOn w:val="Normal"/>
    <w:link w:val="FooterChar"/>
    <w:uiPriority w:val="99"/>
    <w:unhideWhenUsed/>
    <w:rsid w:val="003F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7</cp:revision>
  <dcterms:created xsi:type="dcterms:W3CDTF">2022-01-04T12:14:00Z</dcterms:created>
  <dcterms:modified xsi:type="dcterms:W3CDTF">2022-01-27T20:18:00Z</dcterms:modified>
</cp:coreProperties>
</file>